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DCF" w:rsidRDefault="00546DCF" w:rsidP="009C2B76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DCF" w:rsidRDefault="00546DCF" w:rsidP="009C2B76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04E9" w:rsidRPr="00C9133B" w:rsidRDefault="0067608B" w:rsidP="009C2B76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33B"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67608B" w:rsidRPr="00C9133B" w:rsidRDefault="0067608B" w:rsidP="009C2B76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33B">
        <w:rPr>
          <w:rFonts w:ascii="Times New Roman" w:hAnsi="Times New Roman" w:cs="Times New Roman"/>
          <w:b/>
          <w:sz w:val="24"/>
          <w:szCs w:val="24"/>
        </w:rPr>
        <w:t xml:space="preserve">о проблемных вопросах правоприменительной практики при осуществлении </w:t>
      </w:r>
      <w:r w:rsidR="00C9133B" w:rsidRPr="00C9133B">
        <w:rPr>
          <w:rFonts w:ascii="Times New Roman" w:hAnsi="Times New Roman" w:cs="Times New Roman"/>
          <w:b/>
          <w:sz w:val="24"/>
          <w:szCs w:val="24"/>
        </w:rPr>
        <w:t>Сахалинским управлением Ростехнадзора</w:t>
      </w:r>
      <w:r w:rsidR="002D199E" w:rsidRPr="00C913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133B">
        <w:rPr>
          <w:rFonts w:ascii="Times New Roman" w:hAnsi="Times New Roman" w:cs="Times New Roman"/>
          <w:b/>
          <w:sz w:val="24"/>
          <w:szCs w:val="24"/>
        </w:rPr>
        <w:t xml:space="preserve"> мероприятий по контролю</w:t>
      </w:r>
    </w:p>
    <w:p w:rsidR="0067608B" w:rsidRPr="00C9133B" w:rsidRDefault="0067608B" w:rsidP="00676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133B">
        <w:rPr>
          <w:rFonts w:ascii="Times New Roman" w:hAnsi="Times New Roman" w:cs="Times New Roman"/>
          <w:sz w:val="24"/>
          <w:szCs w:val="24"/>
        </w:rPr>
        <w:t>Фамилия, имя, отчество (при налич</w:t>
      </w:r>
      <w:r w:rsidR="009C2B76" w:rsidRPr="00C9133B">
        <w:rPr>
          <w:rFonts w:ascii="Times New Roman" w:hAnsi="Times New Roman" w:cs="Times New Roman"/>
          <w:sz w:val="24"/>
          <w:szCs w:val="24"/>
        </w:rPr>
        <w:t>ии) ___________________________</w:t>
      </w:r>
    </w:p>
    <w:p w:rsidR="0067608B" w:rsidRPr="00C9133B" w:rsidRDefault="0067608B" w:rsidP="0067608B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9133B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67608B" w:rsidRPr="00C9133B" w:rsidRDefault="0067608B" w:rsidP="00676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133B">
        <w:rPr>
          <w:rFonts w:ascii="Times New Roman" w:hAnsi="Times New Roman" w:cs="Times New Roman"/>
          <w:sz w:val="24"/>
          <w:szCs w:val="24"/>
        </w:rPr>
        <w:t>Занимаемая должность_________________________________________</w:t>
      </w:r>
    </w:p>
    <w:p w:rsidR="0067608B" w:rsidRPr="00C9133B" w:rsidRDefault="0067608B" w:rsidP="0067608B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9133B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67608B" w:rsidRPr="00C9133B" w:rsidRDefault="0067608B" w:rsidP="00676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133B">
        <w:rPr>
          <w:rFonts w:ascii="Times New Roman" w:hAnsi="Times New Roman" w:cs="Times New Roman"/>
          <w:sz w:val="24"/>
          <w:szCs w:val="24"/>
        </w:rPr>
        <w:t>Организация__________________________________________________</w:t>
      </w:r>
    </w:p>
    <w:p w:rsidR="0067608B" w:rsidRPr="00C9133B" w:rsidRDefault="0067608B" w:rsidP="0067608B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9133B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67608B" w:rsidRPr="00C9133B" w:rsidRDefault="0067608B" w:rsidP="00676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133B">
        <w:rPr>
          <w:rFonts w:ascii="Times New Roman" w:hAnsi="Times New Roman" w:cs="Times New Roman"/>
          <w:sz w:val="24"/>
          <w:szCs w:val="24"/>
        </w:rPr>
        <w:t>Сфера деятельности организации________________________________</w:t>
      </w:r>
    </w:p>
    <w:p w:rsidR="0067608B" w:rsidRPr="00C9133B" w:rsidRDefault="0067608B" w:rsidP="0067608B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9133B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67608B" w:rsidRPr="00C9133B" w:rsidRDefault="0067608B" w:rsidP="00676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133B">
        <w:rPr>
          <w:rFonts w:ascii="Times New Roman" w:hAnsi="Times New Roman" w:cs="Times New Roman"/>
          <w:sz w:val="24"/>
          <w:szCs w:val="24"/>
        </w:rPr>
        <w:t>Проблемные вопросы правоприменительной практики, возникающие при осуществлении:</w:t>
      </w:r>
    </w:p>
    <w:p w:rsidR="00186B83" w:rsidRPr="00C9133B" w:rsidRDefault="00186B83" w:rsidP="00186B83">
      <w:pPr>
        <w:pStyle w:val="a3"/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:rsidR="0067608B" w:rsidRPr="00C9133B" w:rsidRDefault="00186B83" w:rsidP="009C2B76">
      <w:pPr>
        <w:pStyle w:val="a3"/>
        <w:numPr>
          <w:ilvl w:val="1"/>
          <w:numId w:val="1"/>
        </w:numPr>
        <w:tabs>
          <w:tab w:val="left" w:pos="1134"/>
        </w:tabs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9133B">
        <w:rPr>
          <w:rFonts w:ascii="Times New Roman" w:hAnsi="Times New Roman" w:cs="Times New Roman"/>
          <w:sz w:val="24"/>
          <w:szCs w:val="24"/>
        </w:rPr>
        <w:t>государственного надзора за безопасным ведением работ, связанных с пользованием недрами (государственный горный надзор).</w:t>
      </w:r>
    </w:p>
    <w:p w:rsidR="0067608B" w:rsidRPr="00C9133B" w:rsidRDefault="0067608B" w:rsidP="009C2B76">
      <w:pPr>
        <w:pStyle w:val="a3"/>
        <w:tabs>
          <w:tab w:val="left" w:pos="1134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9133B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67608B" w:rsidRPr="00C9133B" w:rsidRDefault="00186B83" w:rsidP="009C2B76">
      <w:pPr>
        <w:pStyle w:val="a3"/>
        <w:numPr>
          <w:ilvl w:val="1"/>
          <w:numId w:val="1"/>
        </w:numPr>
        <w:tabs>
          <w:tab w:val="left" w:pos="1134"/>
        </w:tabs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9133B">
        <w:rPr>
          <w:rFonts w:ascii="Times New Roman" w:hAnsi="Times New Roman" w:cs="Times New Roman"/>
          <w:sz w:val="24"/>
          <w:szCs w:val="24"/>
        </w:rPr>
        <w:t>федерального государственного строительного надзора при строительстве, реконструкции объектов</w:t>
      </w:r>
    </w:p>
    <w:p w:rsidR="008C1998" w:rsidRPr="00C9133B" w:rsidRDefault="008C1998" w:rsidP="009C2B76">
      <w:pPr>
        <w:pStyle w:val="a3"/>
        <w:tabs>
          <w:tab w:val="left" w:pos="1134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9133B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67608B" w:rsidRPr="00C9133B" w:rsidRDefault="00186B83" w:rsidP="009C2B76">
      <w:pPr>
        <w:pStyle w:val="a3"/>
        <w:numPr>
          <w:ilvl w:val="1"/>
          <w:numId w:val="1"/>
        </w:numPr>
        <w:tabs>
          <w:tab w:val="left" w:pos="1134"/>
        </w:tabs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9133B">
        <w:rPr>
          <w:rFonts w:ascii="Times New Roman" w:hAnsi="Times New Roman" w:cs="Times New Roman"/>
          <w:sz w:val="24"/>
          <w:szCs w:val="24"/>
        </w:rPr>
        <w:t>государственного надзора за деятельностью саморегулируемых организаций в области инженерных изысканий, архитектурно-строительного проектирования, строительства, реконструкции и капитального ремонта объектов капитального строительства.</w:t>
      </w:r>
    </w:p>
    <w:p w:rsidR="008C1998" w:rsidRPr="00C9133B" w:rsidRDefault="008C1998" w:rsidP="009C2B76">
      <w:pPr>
        <w:pStyle w:val="a3"/>
        <w:tabs>
          <w:tab w:val="left" w:pos="1134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9133B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186B83" w:rsidRPr="00C9133B" w:rsidRDefault="00186B83" w:rsidP="009C2B76">
      <w:pPr>
        <w:pStyle w:val="a3"/>
        <w:numPr>
          <w:ilvl w:val="1"/>
          <w:numId w:val="1"/>
        </w:numPr>
        <w:tabs>
          <w:tab w:val="left" w:pos="1134"/>
        </w:tabs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9133B">
        <w:rPr>
          <w:rFonts w:ascii="Times New Roman" w:hAnsi="Times New Roman" w:cs="Times New Roman"/>
          <w:sz w:val="24"/>
          <w:szCs w:val="24"/>
        </w:rPr>
        <w:t>надзора за организациями, осуществляющими эксплуатацию, капитальный ремонт, техническое перевооружение, консервацию и ликвидацию объектов магистрального трубопроводного транспорта по месту нахождения юридического лица на территории Сахалинской области, в отношении всех опасных производственных объектов, входящих в единый производственно-технологический комплекс магистрального трубопровода, в том числе расположенных на территории других субъектов Российской Федерации</w:t>
      </w:r>
    </w:p>
    <w:p w:rsidR="00186B83" w:rsidRPr="00C9133B" w:rsidRDefault="00186B83" w:rsidP="00186B83">
      <w:pPr>
        <w:pStyle w:val="a3"/>
        <w:tabs>
          <w:tab w:val="left" w:pos="1134"/>
        </w:tabs>
        <w:ind w:left="795"/>
        <w:jc w:val="both"/>
        <w:rPr>
          <w:rFonts w:ascii="Times New Roman" w:hAnsi="Times New Roman" w:cs="Times New Roman"/>
          <w:sz w:val="24"/>
          <w:szCs w:val="24"/>
        </w:rPr>
      </w:pPr>
      <w:r w:rsidRPr="00C9133B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186B83" w:rsidRPr="00C9133B" w:rsidRDefault="00186B83" w:rsidP="009C2B76">
      <w:pPr>
        <w:pStyle w:val="a3"/>
        <w:numPr>
          <w:ilvl w:val="1"/>
          <w:numId w:val="1"/>
        </w:numPr>
        <w:tabs>
          <w:tab w:val="left" w:pos="1134"/>
        </w:tabs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9133B">
        <w:rPr>
          <w:rFonts w:ascii="Times New Roman" w:hAnsi="Times New Roman" w:cs="Times New Roman"/>
          <w:sz w:val="24"/>
          <w:szCs w:val="24"/>
        </w:rPr>
        <w:t>лицензирование отдельных видов деятельности, отнесенных к компетенции Ростехнадзора, в соответствии с законодательством Российской Федерации и разграничением полномочий между центральным аппаратом и территориальными органами Ростехнадзора</w:t>
      </w:r>
    </w:p>
    <w:p w:rsidR="008C1998" w:rsidRPr="00C9133B" w:rsidRDefault="008C1998" w:rsidP="009C2B76">
      <w:pPr>
        <w:pStyle w:val="a3"/>
        <w:tabs>
          <w:tab w:val="left" w:pos="1134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9133B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186B83" w:rsidRPr="00C9133B" w:rsidRDefault="00186B83" w:rsidP="009C2B76">
      <w:pPr>
        <w:pStyle w:val="a3"/>
        <w:numPr>
          <w:ilvl w:val="1"/>
          <w:numId w:val="1"/>
        </w:numPr>
        <w:tabs>
          <w:tab w:val="left" w:pos="1134"/>
        </w:tabs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9133B">
        <w:rPr>
          <w:rFonts w:ascii="Times New Roman" w:hAnsi="Times New Roman" w:cs="Times New Roman"/>
          <w:sz w:val="24"/>
          <w:szCs w:val="24"/>
        </w:rPr>
        <w:t>Другие вопросы</w:t>
      </w:r>
    </w:p>
    <w:p w:rsidR="002D199E" w:rsidRPr="00C9133B" w:rsidRDefault="002D199E" w:rsidP="002D199E">
      <w:pPr>
        <w:pStyle w:val="a3"/>
        <w:tabs>
          <w:tab w:val="left" w:pos="1134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9133B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8C1998" w:rsidRPr="00C9133B" w:rsidRDefault="008C1998" w:rsidP="008C1998">
      <w:pPr>
        <w:pStyle w:val="a3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8C1998" w:rsidRPr="00C9133B" w:rsidRDefault="008C1998" w:rsidP="009C2B76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33B">
        <w:rPr>
          <w:rFonts w:ascii="Times New Roman" w:hAnsi="Times New Roman" w:cs="Times New Roman"/>
          <w:sz w:val="24"/>
          <w:szCs w:val="24"/>
        </w:rPr>
        <w:t>Анкеты необходи</w:t>
      </w:r>
      <w:r w:rsidR="0010326B" w:rsidRPr="00C9133B">
        <w:rPr>
          <w:rFonts w:ascii="Times New Roman" w:hAnsi="Times New Roman" w:cs="Times New Roman"/>
          <w:sz w:val="24"/>
          <w:szCs w:val="24"/>
        </w:rPr>
        <w:t>мо направлять в</w:t>
      </w:r>
      <w:r w:rsidR="002D199E" w:rsidRPr="00C9133B">
        <w:rPr>
          <w:rFonts w:ascii="Times New Roman" w:hAnsi="Times New Roman" w:cs="Times New Roman"/>
          <w:sz w:val="24"/>
          <w:szCs w:val="24"/>
        </w:rPr>
        <w:t xml:space="preserve"> </w:t>
      </w:r>
      <w:r w:rsidR="00186B83" w:rsidRPr="00C9133B">
        <w:rPr>
          <w:rFonts w:ascii="Times New Roman" w:hAnsi="Times New Roman" w:cs="Times New Roman"/>
          <w:sz w:val="24"/>
          <w:szCs w:val="24"/>
        </w:rPr>
        <w:t>Сахалинское управление Ростехнадзора</w:t>
      </w:r>
      <w:r w:rsidR="002D199E" w:rsidRPr="00C9133B">
        <w:rPr>
          <w:rFonts w:ascii="Times New Roman" w:hAnsi="Times New Roman" w:cs="Times New Roman"/>
          <w:sz w:val="24"/>
          <w:szCs w:val="24"/>
        </w:rPr>
        <w:t xml:space="preserve">  на адрес электронной почты:  </w:t>
      </w:r>
      <w:hyperlink r:id="rId7" w:history="1">
        <w:r w:rsidR="004364C6" w:rsidRPr="004364C6">
          <w:rPr>
            <w:rStyle w:val="a4"/>
            <w:rFonts w:ascii="Times New Roman" w:hAnsi="Times New Roman" w:cs="Times New Roman"/>
            <w:sz w:val="24"/>
            <w:szCs w:val="24"/>
          </w:rPr>
          <w:t>publichnye65@sahal.gosnadzor.</w:t>
        </w:r>
        <w:proofErr w:type="spellStart"/>
        <w:r w:rsidR="004364C6" w:rsidRPr="004364C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gov</w:t>
        </w:r>
        <w:proofErr w:type="spellEnd"/>
        <w:r w:rsidR="004364C6" w:rsidRPr="004364C6">
          <w:rPr>
            <w:rStyle w:val="a4"/>
            <w:rFonts w:ascii="Times New Roman" w:hAnsi="Times New Roman" w:cs="Times New Roman"/>
            <w:sz w:val="24"/>
            <w:szCs w:val="24"/>
          </w:rPr>
          <w:t>.ru</w:t>
        </w:r>
      </w:hyperlink>
    </w:p>
    <w:p w:rsidR="009C2B76" w:rsidRPr="00C9133B" w:rsidRDefault="006B1955" w:rsidP="006B1955">
      <w:pPr>
        <w:spacing w:after="0" w:line="240" w:lineRule="auto"/>
        <w:ind w:left="284" w:right="42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9133B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9C2B76" w:rsidRPr="00C9133B">
        <w:rPr>
          <w:rFonts w:ascii="Times New Roman" w:hAnsi="Times New Roman" w:cs="Times New Roman"/>
          <w:b/>
          <w:i/>
          <w:sz w:val="24"/>
          <w:szCs w:val="24"/>
        </w:rPr>
        <w:t xml:space="preserve">аши предложения и замечания будут проанализированы и учтены при дальнейшей организации </w:t>
      </w:r>
      <w:r w:rsidRPr="00C9133B">
        <w:rPr>
          <w:rFonts w:ascii="Times New Roman" w:hAnsi="Times New Roman" w:cs="Times New Roman"/>
          <w:b/>
          <w:i/>
          <w:sz w:val="24"/>
          <w:szCs w:val="24"/>
        </w:rPr>
        <w:t>работы Рос</w:t>
      </w:r>
      <w:r w:rsidR="00411CBA">
        <w:rPr>
          <w:rFonts w:ascii="Times New Roman" w:hAnsi="Times New Roman" w:cs="Times New Roman"/>
          <w:b/>
          <w:i/>
          <w:sz w:val="24"/>
          <w:szCs w:val="24"/>
        </w:rPr>
        <w:t>тех</w:t>
      </w:r>
      <w:r w:rsidRPr="00C9133B">
        <w:rPr>
          <w:rFonts w:ascii="Times New Roman" w:hAnsi="Times New Roman" w:cs="Times New Roman"/>
          <w:b/>
          <w:i/>
          <w:sz w:val="24"/>
          <w:szCs w:val="24"/>
        </w:rPr>
        <w:t>надзора и его территориальных органов.</w:t>
      </w:r>
    </w:p>
    <w:p w:rsidR="009C2B76" w:rsidRPr="00C9133B" w:rsidRDefault="009C2B76" w:rsidP="009C2B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sectPr w:rsidR="009C2B76" w:rsidRPr="00C9133B" w:rsidSect="009A12C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1B61"/>
    <w:multiLevelType w:val="multilevel"/>
    <w:tmpl w:val="42E813D6"/>
    <w:lvl w:ilvl="0">
      <w:start w:val="1"/>
      <w:numFmt w:val="decimal"/>
      <w:lvlText w:val="%1."/>
      <w:lvlJc w:val="left"/>
      <w:pPr>
        <w:ind w:left="795" w:hanging="360"/>
      </w:p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7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3F7D"/>
    <w:rsid w:val="00043CB4"/>
    <w:rsid w:val="0010326B"/>
    <w:rsid w:val="00186B83"/>
    <w:rsid w:val="00205CB6"/>
    <w:rsid w:val="002079C6"/>
    <w:rsid w:val="002D199E"/>
    <w:rsid w:val="00301103"/>
    <w:rsid w:val="00411CBA"/>
    <w:rsid w:val="004364C6"/>
    <w:rsid w:val="004C77DA"/>
    <w:rsid w:val="004F52EA"/>
    <w:rsid w:val="005362DE"/>
    <w:rsid w:val="00546DCF"/>
    <w:rsid w:val="005A22E8"/>
    <w:rsid w:val="0067608B"/>
    <w:rsid w:val="006B1955"/>
    <w:rsid w:val="008A2A70"/>
    <w:rsid w:val="008C1998"/>
    <w:rsid w:val="009A12C1"/>
    <w:rsid w:val="009C2B76"/>
    <w:rsid w:val="00AA7A57"/>
    <w:rsid w:val="00B14AD8"/>
    <w:rsid w:val="00C61B46"/>
    <w:rsid w:val="00C7580E"/>
    <w:rsid w:val="00C9133B"/>
    <w:rsid w:val="00CA3F7D"/>
    <w:rsid w:val="00E74298"/>
    <w:rsid w:val="00ED33BA"/>
    <w:rsid w:val="00FB04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CB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08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C2B7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08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C2B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ublichnye65@sahal.gosnadzor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879DA6-343F-498D-8E23-D4E2F2380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Манина Алена Михайловна.</dc:creator>
  <cp:lastModifiedBy>shevtsova_vr</cp:lastModifiedBy>
  <cp:revision>7</cp:revision>
  <dcterms:created xsi:type="dcterms:W3CDTF">2017-04-20T04:01:00Z</dcterms:created>
  <dcterms:modified xsi:type="dcterms:W3CDTF">2026-05-03T22:34:00Z</dcterms:modified>
</cp:coreProperties>
</file>